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753" w:rsidRPr="004507FE" w:rsidRDefault="004507FE" w:rsidP="004507FE">
      <w:pPr>
        <w:rPr>
          <w:rFonts w:ascii="Arial" w:hAnsi="Arial" w:cs="Arial"/>
          <w:sz w:val="32"/>
          <w:szCs w:val="24"/>
        </w:rPr>
      </w:pPr>
      <w:r w:rsidRPr="004507FE">
        <w:rPr>
          <w:rFonts w:ascii="Arial" w:hAnsi="Arial" w:cs="Arial"/>
          <w:noProof/>
          <w:sz w:val="32"/>
          <w:szCs w:val="32"/>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1905</wp:posOffset>
            </wp:positionV>
            <wp:extent cx="3220720" cy="1021715"/>
            <wp:effectExtent l="0" t="0" r="0" b="6985"/>
            <wp:wrapTopAndBottom/>
            <wp:docPr id="1" name="Grafik 1" descr="J:\Veranstaltungsforum Fürstenfeld\Z-PR_Marketing\Datentransfer\2024_DF\2024_DF_Logos\DF_2024_logo_quer_1c_neg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Veranstaltungsforum Fürstenfeld\Z-PR_Marketing\Datentransfer\2024_DF\2024_DF_Logos\DF_2024_logo_quer_1c_neg_300dpi.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1702" b="33393"/>
                    <a:stretch/>
                  </pic:blipFill>
                  <pic:spPr bwMode="auto">
                    <a:xfrm>
                      <a:off x="0" y="0"/>
                      <a:ext cx="3220720" cy="1021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42CE">
        <w:rPr>
          <w:rFonts w:ascii="Arial" w:hAnsi="Arial" w:cs="Arial"/>
          <w:sz w:val="32"/>
          <w:szCs w:val="24"/>
        </w:rPr>
        <w:t>IT DANSA</w:t>
      </w:r>
    </w:p>
    <w:p w:rsidR="00F33710" w:rsidRPr="008F0DE2" w:rsidRDefault="008142CE" w:rsidP="00FD7753">
      <w:pPr>
        <w:rPr>
          <w:rFonts w:ascii="Arial" w:hAnsi="Arial" w:cs="Arial"/>
          <w:b/>
          <w:color w:val="000000"/>
          <w:sz w:val="28"/>
          <w:szCs w:val="32"/>
          <w:shd w:val="clear" w:color="auto" w:fill="FFFFFF"/>
        </w:rPr>
      </w:pPr>
      <w:r w:rsidRPr="008142CE">
        <w:rPr>
          <w:rFonts w:ascii="Arial" w:hAnsi="Arial" w:cs="Arial"/>
          <w:b/>
          <w:color w:val="000000"/>
          <w:sz w:val="28"/>
          <w:szCs w:val="32"/>
          <w:shd w:val="clear" w:color="auto" w:fill="FFFFFF"/>
        </w:rPr>
        <w:t>KAASH / LO QUE NO SE VE / MINUS 16</w:t>
      </w:r>
    </w:p>
    <w:p w:rsidR="005D0E64" w:rsidRDefault="008142CE" w:rsidP="00B11BC2">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Sonntag, 09</w:t>
      </w:r>
      <w:r w:rsidR="00E96AA7">
        <w:rPr>
          <w:rFonts w:ascii="Arial" w:hAnsi="Arial" w:cs="Arial"/>
          <w:b/>
          <w:color w:val="000000"/>
          <w:sz w:val="24"/>
          <w:szCs w:val="24"/>
          <w:shd w:val="clear" w:color="auto" w:fill="FFFFFF"/>
        </w:rPr>
        <w:t>.06</w:t>
      </w:r>
      <w:r w:rsidR="00FD7753" w:rsidRPr="003C0FF1">
        <w:rPr>
          <w:rFonts w:ascii="Arial" w:hAnsi="Arial" w:cs="Arial"/>
          <w:b/>
          <w:color w:val="000000"/>
          <w:sz w:val="24"/>
          <w:szCs w:val="24"/>
          <w:shd w:val="clear" w:color="auto" w:fill="FFFFFF"/>
        </w:rPr>
        <w:t>.20</w:t>
      </w:r>
      <w:r w:rsidR="004507FE">
        <w:rPr>
          <w:rFonts w:ascii="Arial" w:hAnsi="Arial" w:cs="Arial"/>
          <w:b/>
          <w:color w:val="000000"/>
          <w:sz w:val="24"/>
          <w:szCs w:val="24"/>
          <w:shd w:val="clear" w:color="auto" w:fill="FFFFFF"/>
        </w:rPr>
        <w:t>24</w:t>
      </w:r>
      <w:r w:rsidR="00FD7753" w:rsidRPr="003C0FF1">
        <w:rPr>
          <w:rFonts w:ascii="Arial" w:hAnsi="Arial" w:cs="Arial"/>
          <w:b/>
          <w:color w:val="000000"/>
          <w:sz w:val="24"/>
          <w:szCs w:val="24"/>
          <w:shd w:val="clear" w:color="auto" w:fill="FFFFFF"/>
        </w:rPr>
        <w:t xml:space="preserve">, </w:t>
      </w:r>
      <w:r w:rsidR="00B11BC2">
        <w:rPr>
          <w:rFonts w:ascii="Arial" w:hAnsi="Arial" w:cs="Arial"/>
          <w:b/>
          <w:color w:val="000000"/>
          <w:sz w:val="24"/>
          <w:szCs w:val="24"/>
          <w:shd w:val="clear" w:color="auto" w:fill="FFFFFF"/>
        </w:rPr>
        <w:t xml:space="preserve">20:00 </w:t>
      </w:r>
      <w:r w:rsidR="00FD7753" w:rsidRPr="003C0FF1">
        <w:rPr>
          <w:rFonts w:ascii="Arial" w:hAnsi="Arial" w:cs="Arial"/>
          <w:b/>
          <w:color w:val="000000"/>
          <w:sz w:val="24"/>
          <w:szCs w:val="24"/>
          <w:shd w:val="clear" w:color="auto" w:fill="FFFFFF"/>
        </w:rPr>
        <w:t>Uhr, Stadtsaal</w:t>
      </w:r>
      <w:r w:rsidR="00B11BC2">
        <w:rPr>
          <w:rFonts w:ascii="Arial" w:hAnsi="Arial" w:cs="Arial"/>
          <w:b/>
          <w:color w:val="000000"/>
          <w:sz w:val="24"/>
          <w:szCs w:val="24"/>
          <w:shd w:val="clear" w:color="auto" w:fill="FFFFFF"/>
        </w:rPr>
        <w:t>, Ve</w:t>
      </w:r>
      <w:r w:rsidR="00FD7753" w:rsidRPr="003C0FF1">
        <w:rPr>
          <w:rFonts w:ascii="Arial" w:hAnsi="Arial" w:cs="Arial"/>
          <w:b/>
          <w:color w:val="000000"/>
          <w:sz w:val="24"/>
          <w:szCs w:val="24"/>
          <w:shd w:val="clear" w:color="auto" w:fill="FFFFFF"/>
        </w:rPr>
        <w:t>ranstaltungsforum Fürstenfeld</w:t>
      </w:r>
    </w:p>
    <w:p w:rsidR="0013749D" w:rsidRDefault="0013749D" w:rsidP="00B11BC2">
      <w:pPr>
        <w:rPr>
          <w:rFonts w:ascii="Arial" w:hAnsi="Arial" w:cs="Arial"/>
          <w:color w:val="000000"/>
          <w:sz w:val="24"/>
          <w:szCs w:val="24"/>
          <w:shd w:val="clear" w:color="auto" w:fill="FFFFFF"/>
        </w:rPr>
      </w:pPr>
      <w:r w:rsidRPr="0013749D">
        <w:rPr>
          <w:rFonts w:ascii="Arial" w:hAnsi="Arial" w:cs="Arial"/>
          <w:color w:val="000000"/>
          <w:sz w:val="24"/>
          <w:szCs w:val="24"/>
          <w:shd w:val="clear" w:color="auto" w:fill="FFFFFF"/>
        </w:rPr>
        <w:t xml:space="preserve">Choreografie: </w:t>
      </w:r>
      <w:r w:rsidR="008142CE" w:rsidRPr="008142CE">
        <w:rPr>
          <w:rFonts w:ascii="Arial" w:hAnsi="Arial" w:cs="Arial"/>
          <w:color w:val="000000"/>
          <w:sz w:val="24"/>
          <w:szCs w:val="24"/>
          <w:shd w:val="clear" w:color="auto" w:fill="FFFFFF"/>
        </w:rPr>
        <w:t xml:space="preserve">Akram Khan / Gustavo Ramírez </w:t>
      </w:r>
      <w:proofErr w:type="spellStart"/>
      <w:r w:rsidR="008142CE" w:rsidRPr="008142CE">
        <w:rPr>
          <w:rFonts w:ascii="Arial" w:hAnsi="Arial" w:cs="Arial"/>
          <w:color w:val="000000"/>
          <w:sz w:val="24"/>
          <w:szCs w:val="24"/>
          <w:shd w:val="clear" w:color="auto" w:fill="FFFFFF"/>
        </w:rPr>
        <w:t>Sansano</w:t>
      </w:r>
      <w:proofErr w:type="spellEnd"/>
      <w:r w:rsidR="008142CE" w:rsidRPr="008142CE">
        <w:rPr>
          <w:rFonts w:ascii="Arial" w:hAnsi="Arial" w:cs="Arial"/>
          <w:color w:val="000000"/>
          <w:sz w:val="24"/>
          <w:szCs w:val="24"/>
          <w:shd w:val="clear" w:color="auto" w:fill="FFFFFF"/>
        </w:rPr>
        <w:t xml:space="preserve"> / </w:t>
      </w:r>
      <w:proofErr w:type="spellStart"/>
      <w:r w:rsidR="008142CE" w:rsidRPr="008142CE">
        <w:rPr>
          <w:rFonts w:ascii="Arial" w:hAnsi="Arial" w:cs="Arial"/>
          <w:color w:val="000000"/>
          <w:sz w:val="24"/>
          <w:szCs w:val="24"/>
          <w:shd w:val="clear" w:color="auto" w:fill="FFFFFF"/>
        </w:rPr>
        <w:t>Ohad</w:t>
      </w:r>
      <w:proofErr w:type="spellEnd"/>
      <w:r w:rsidR="008142CE" w:rsidRPr="008142CE">
        <w:rPr>
          <w:rFonts w:ascii="Arial" w:hAnsi="Arial" w:cs="Arial"/>
          <w:color w:val="000000"/>
          <w:sz w:val="24"/>
          <w:szCs w:val="24"/>
          <w:shd w:val="clear" w:color="auto" w:fill="FFFFFF"/>
        </w:rPr>
        <w:t xml:space="preserve"> </w:t>
      </w:r>
      <w:proofErr w:type="spellStart"/>
      <w:r w:rsidR="008142CE" w:rsidRPr="008142CE">
        <w:rPr>
          <w:rFonts w:ascii="Arial" w:hAnsi="Arial" w:cs="Arial"/>
          <w:color w:val="000000"/>
          <w:sz w:val="24"/>
          <w:szCs w:val="24"/>
          <w:shd w:val="clear" w:color="auto" w:fill="FFFFFF"/>
        </w:rPr>
        <w:t>Naharin</w:t>
      </w:r>
      <w:proofErr w:type="spellEnd"/>
    </w:p>
    <w:p w:rsidR="008142CE" w:rsidRPr="008142CE" w:rsidRDefault="008142CE" w:rsidP="00B11BC2">
      <w:pPr>
        <w:rPr>
          <w:rFonts w:ascii="Arial" w:hAnsi="Arial" w:cs="Arial"/>
          <w:color w:val="000000"/>
          <w:sz w:val="2"/>
          <w:szCs w:val="24"/>
          <w:shd w:val="clear" w:color="auto" w:fill="FFFFFF"/>
        </w:rPr>
      </w:pPr>
    </w:p>
    <w:p w:rsidR="008142CE" w:rsidRPr="008142CE" w:rsidRDefault="008142CE" w:rsidP="008142CE">
      <w:pPr>
        <w:rPr>
          <w:rFonts w:ascii="Arial" w:hAnsi="Arial" w:cs="Arial"/>
          <w:sz w:val="24"/>
        </w:rPr>
      </w:pPr>
      <w:r w:rsidRPr="008142CE">
        <w:rPr>
          <w:rFonts w:ascii="Arial" w:hAnsi="Arial" w:cs="Arial"/>
          <w:sz w:val="24"/>
        </w:rPr>
        <w:t xml:space="preserve">Die von Catherine </w:t>
      </w:r>
      <w:proofErr w:type="spellStart"/>
      <w:r w:rsidRPr="008142CE">
        <w:rPr>
          <w:rFonts w:ascii="Arial" w:hAnsi="Arial" w:cs="Arial"/>
          <w:sz w:val="24"/>
        </w:rPr>
        <w:t>Allard</w:t>
      </w:r>
      <w:proofErr w:type="spellEnd"/>
      <w:r w:rsidRPr="008142CE">
        <w:rPr>
          <w:rFonts w:ascii="Arial" w:hAnsi="Arial" w:cs="Arial"/>
          <w:sz w:val="24"/>
        </w:rPr>
        <w:t xml:space="preserve"> geleitete spanische Kompanie IT </w:t>
      </w:r>
      <w:proofErr w:type="spellStart"/>
      <w:r w:rsidRPr="008142CE">
        <w:rPr>
          <w:rFonts w:ascii="Arial" w:hAnsi="Arial" w:cs="Arial"/>
          <w:sz w:val="24"/>
        </w:rPr>
        <w:t>Dansa</w:t>
      </w:r>
      <w:proofErr w:type="spellEnd"/>
      <w:r w:rsidRPr="008142CE">
        <w:rPr>
          <w:rFonts w:ascii="Arial" w:hAnsi="Arial" w:cs="Arial"/>
          <w:sz w:val="24"/>
        </w:rPr>
        <w:t xml:space="preserve"> zählt zu den besten Nachwuchsensembles Europas. Mit Akram </w:t>
      </w:r>
      <w:proofErr w:type="spellStart"/>
      <w:r w:rsidRPr="008142CE">
        <w:rPr>
          <w:rFonts w:ascii="Arial" w:hAnsi="Arial" w:cs="Arial"/>
          <w:sz w:val="24"/>
        </w:rPr>
        <w:t>Khan‘s</w:t>
      </w:r>
      <w:proofErr w:type="spellEnd"/>
      <w:r w:rsidRPr="008142CE">
        <w:rPr>
          <w:rFonts w:ascii="Arial" w:hAnsi="Arial" w:cs="Arial"/>
          <w:sz w:val="24"/>
        </w:rPr>
        <w:t xml:space="preserve"> </w:t>
      </w:r>
      <w:proofErr w:type="spellStart"/>
      <w:r w:rsidRPr="008142CE">
        <w:rPr>
          <w:rFonts w:ascii="Arial" w:hAnsi="Arial" w:cs="Arial"/>
          <w:sz w:val="24"/>
        </w:rPr>
        <w:t>Kaash</w:t>
      </w:r>
      <w:proofErr w:type="spellEnd"/>
      <w:r w:rsidRPr="008142CE">
        <w:rPr>
          <w:rFonts w:ascii="Arial" w:hAnsi="Arial" w:cs="Arial"/>
          <w:sz w:val="24"/>
        </w:rPr>
        <w:t xml:space="preserve"> und </w:t>
      </w:r>
      <w:proofErr w:type="spellStart"/>
      <w:r w:rsidRPr="008142CE">
        <w:rPr>
          <w:rFonts w:ascii="Arial" w:hAnsi="Arial" w:cs="Arial"/>
          <w:sz w:val="24"/>
        </w:rPr>
        <w:t>Ohad</w:t>
      </w:r>
      <w:proofErr w:type="spellEnd"/>
      <w:r w:rsidRPr="008142CE">
        <w:rPr>
          <w:rFonts w:ascii="Arial" w:hAnsi="Arial" w:cs="Arial"/>
          <w:sz w:val="24"/>
        </w:rPr>
        <w:t xml:space="preserve"> </w:t>
      </w:r>
      <w:proofErr w:type="spellStart"/>
      <w:r w:rsidRPr="008142CE">
        <w:rPr>
          <w:rFonts w:ascii="Arial" w:hAnsi="Arial" w:cs="Arial"/>
          <w:sz w:val="24"/>
        </w:rPr>
        <w:t>Naharin‘s</w:t>
      </w:r>
      <w:proofErr w:type="spellEnd"/>
      <w:r w:rsidRPr="008142CE">
        <w:rPr>
          <w:rFonts w:ascii="Arial" w:hAnsi="Arial" w:cs="Arial"/>
          <w:sz w:val="24"/>
        </w:rPr>
        <w:t xml:space="preserve"> Minus 16 präsentiert das hochbegabte Ensemble auch zwei bahnbrechende Stücke weltberühmter Choreografen.</w:t>
      </w:r>
    </w:p>
    <w:p w:rsidR="008142CE" w:rsidRPr="008142CE" w:rsidRDefault="008142CE" w:rsidP="008142CE">
      <w:pPr>
        <w:rPr>
          <w:rFonts w:ascii="Arial" w:hAnsi="Arial" w:cs="Arial"/>
          <w:sz w:val="24"/>
        </w:rPr>
      </w:pPr>
      <w:proofErr w:type="spellStart"/>
      <w:r w:rsidRPr="008142CE">
        <w:rPr>
          <w:rFonts w:ascii="Arial" w:hAnsi="Arial" w:cs="Arial"/>
          <w:b/>
          <w:sz w:val="24"/>
        </w:rPr>
        <w:t>Kaash</w:t>
      </w:r>
      <w:proofErr w:type="spellEnd"/>
      <w:r w:rsidRPr="008142CE">
        <w:rPr>
          <w:rFonts w:ascii="Arial" w:hAnsi="Arial" w:cs="Arial"/>
          <w:sz w:val="24"/>
        </w:rPr>
        <w:t xml:space="preserve"> ist eine ebenso schönes wie rasantes Stück, das auf wunderbare Weise indischen und zeitgenössischen Tanz verbindet. Mit stampfenden Ausfallschritten, schnellen Drehungen und weit schwingenden Röcken erobern die Tänzer den Raum. Jede Finger-, Arm- und Kopfbewegung lässt mythologische Bilder entstehen, die durch zeitgenössische Tanzelemente immer wieder ins Heute geholt werden. So entwickelt sich ein atemberaubendes Tanz-Ritual, das existentielle Aspekte des Lebens in ausdrucksstarke Bewegungen zu bannen weiß.</w:t>
      </w:r>
    </w:p>
    <w:p w:rsidR="008142CE" w:rsidRPr="008142CE" w:rsidRDefault="008142CE" w:rsidP="008142CE">
      <w:pPr>
        <w:rPr>
          <w:rFonts w:ascii="Arial" w:hAnsi="Arial" w:cs="Arial"/>
          <w:sz w:val="24"/>
        </w:rPr>
      </w:pPr>
      <w:r w:rsidRPr="008142CE">
        <w:rPr>
          <w:rFonts w:ascii="Arial" w:hAnsi="Arial" w:cs="Arial"/>
          <w:sz w:val="24"/>
        </w:rPr>
        <w:t xml:space="preserve">Zu Franz Schuberts einfühlsamer Musik erzählt das zweite Stück </w:t>
      </w:r>
      <w:r w:rsidRPr="008142CE">
        <w:rPr>
          <w:rFonts w:ascii="Arial" w:hAnsi="Arial" w:cs="Arial"/>
          <w:b/>
          <w:sz w:val="24"/>
        </w:rPr>
        <w:t xml:space="preserve">Lo </w:t>
      </w:r>
      <w:proofErr w:type="spellStart"/>
      <w:r w:rsidRPr="008142CE">
        <w:rPr>
          <w:rFonts w:ascii="Arial" w:hAnsi="Arial" w:cs="Arial"/>
          <w:b/>
          <w:sz w:val="24"/>
        </w:rPr>
        <w:t>que</w:t>
      </w:r>
      <w:proofErr w:type="spellEnd"/>
      <w:r w:rsidRPr="008142CE">
        <w:rPr>
          <w:rFonts w:ascii="Arial" w:hAnsi="Arial" w:cs="Arial"/>
          <w:b/>
          <w:sz w:val="24"/>
        </w:rPr>
        <w:t xml:space="preserve"> </w:t>
      </w:r>
      <w:proofErr w:type="spellStart"/>
      <w:r w:rsidRPr="008142CE">
        <w:rPr>
          <w:rFonts w:ascii="Arial" w:hAnsi="Arial" w:cs="Arial"/>
          <w:b/>
          <w:sz w:val="24"/>
        </w:rPr>
        <w:t>no</w:t>
      </w:r>
      <w:proofErr w:type="spellEnd"/>
      <w:r w:rsidRPr="008142CE">
        <w:rPr>
          <w:rFonts w:ascii="Arial" w:hAnsi="Arial" w:cs="Arial"/>
          <w:b/>
          <w:sz w:val="24"/>
        </w:rPr>
        <w:t xml:space="preserve"> se </w:t>
      </w:r>
      <w:proofErr w:type="spellStart"/>
      <w:r w:rsidRPr="008142CE">
        <w:rPr>
          <w:rFonts w:ascii="Arial" w:hAnsi="Arial" w:cs="Arial"/>
          <w:b/>
          <w:sz w:val="24"/>
        </w:rPr>
        <w:t>ve</w:t>
      </w:r>
      <w:proofErr w:type="spellEnd"/>
      <w:r w:rsidRPr="008142CE">
        <w:rPr>
          <w:rFonts w:ascii="Arial" w:hAnsi="Arial" w:cs="Arial"/>
          <w:sz w:val="24"/>
        </w:rPr>
        <w:t xml:space="preserve"> von Gustavo Ramírez </w:t>
      </w:r>
      <w:proofErr w:type="spellStart"/>
      <w:r w:rsidRPr="008142CE">
        <w:rPr>
          <w:rFonts w:ascii="Arial" w:hAnsi="Arial" w:cs="Arial"/>
          <w:sz w:val="24"/>
        </w:rPr>
        <w:t>Sansano</w:t>
      </w:r>
      <w:proofErr w:type="spellEnd"/>
      <w:r w:rsidRPr="008142CE">
        <w:rPr>
          <w:rFonts w:ascii="Arial" w:hAnsi="Arial" w:cs="Arial"/>
          <w:sz w:val="24"/>
        </w:rPr>
        <w:t xml:space="preserve"> von dem, was in der Liebe unausgesprochen bleibt, was Beziehungen wachsen oder scheitern lässt. Unter stetig fallenden Blättern suchen drei Paare mal verschämt, mal neugierig, mal herausfordernd nach Gemeinsamkeiten. Aus beobachtenden Gesten werden harmonische Bewegungen voller Anmut. Aus Berührungen entstehen Nähe und Vertrautheit, aus Rivalitäten, Routinen und Verstecktheiten Entfremdung und Distanz. In variationsreichen sinnlichen Choreografien finden die Tänzer*Innen betörende Bilder für die subtilen emotionalen Facetten menschlicher Beziehungen.</w:t>
      </w:r>
    </w:p>
    <w:p w:rsidR="008142CE" w:rsidRPr="008142CE" w:rsidRDefault="008142CE" w:rsidP="008142CE">
      <w:pPr>
        <w:rPr>
          <w:rFonts w:ascii="Arial" w:hAnsi="Arial" w:cs="Arial"/>
          <w:sz w:val="24"/>
        </w:rPr>
      </w:pPr>
      <w:r w:rsidRPr="008142CE">
        <w:rPr>
          <w:rFonts w:ascii="Arial" w:hAnsi="Arial" w:cs="Arial"/>
          <w:b/>
          <w:sz w:val="24"/>
        </w:rPr>
        <w:t>Minus 16</w:t>
      </w:r>
      <w:r w:rsidRPr="008142CE">
        <w:rPr>
          <w:rFonts w:ascii="Arial" w:hAnsi="Arial" w:cs="Arial"/>
          <w:sz w:val="24"/>
        </w:rPr>
        <w:t xml:space="preserve"> ist eine begeisternde Liebeserklärung an den Tanz. Zu temperamentvoller israelischer und lateinamerikanischer Musik feiern die Tänzer*Innen ein Fest der Lebensfreude. Zuerst ist es nur ein Wippen der Finger, in dem sich die Bewegungslust eines Mannes äußerst, bevor der rhythmische Lockruf den ganzen Körper erfasst und der Mann ein befreiendes Solo hinlegt, das die gesamte Gruppe mitreißt und die Bühne unter virtuosen Schrittfolgen vibrieren lässt. Während sich die Tanzwut in der nächsten Sequenz als anschwellende La Ola Welle Bahn bricht, die das letzte Hemd fordert und alle von den Stühlen reißt, endet das Programm nach einem wunderbaren Ballett- Intermezzo mit einem furiosen Showtime-Finale, bei dem der Abend auch für den letzten Zuschauer zum Fest wird.</w:t>
      </w:r>
    </w:p>
    <w:p w:rsidR="008142CE" w:rsidRDefault="008142CE" w:rsidP="008142CE">
      <w:pPr>
        <w:rPr>
          <w:rFonts w:ascii="Arial" w:hAnsi="Arial" w:cs="Arial"/>
          <w:sz w:val="24"/>
        </w:rPr>
      </w:pPr>
      <w:r w:rsidRPr="008142CE">
        <w:rPr>
          <w:rFonts w:ascii="Arial" w:hAnsi="Arial" w:cs="Arial"/>
          <w:i/>
          <w:sz w:val="24"/>
        </w:rPr>
        <w:t>„Eine Kompanie, die in jeder Geste, jedem Schritt pure Sinnlichkeit und Spiellust verkörpert.“</w:t>
      </w:r>
      <w:r w:rsidRPr="008142CE">
        <w:rPr>
          <w:rFonts w:ascii="Arial" w:hAnsi="Arial" w:cs="Arial"/>
          <w:sz w:val="24"/>
        </w:rPr>
        <w:t xml:space="preserve"> (</w:t>
      </w:r>
      <w:proofErr w:type="spellStart"/>
      <w:r w:rsidRPr="008142CE">
        <w:rPr>
          <w:rFonts w:ascii="Arial" w:hAnsi="Arial" w:cs="Arial"/>
          <w:sz w:val="24"/>
        </w:rPr>
        <w:t>DeWezet</w:t>
      </w:r>
      <w:proofErr w:type="spellEnd"/>
      <w:r w:rsidRPr="008142CE">
        <w:rPr>
          <w:rFonts w:ascii="Arial" w:hAnsi="Arial" w:cs="Arial"/>
          <w:sz w:val="24"/>
        </w:rPr>
        <w:t>)</w:t>
      </w:r>
    </w:p>
    <w:p w:rsidR="008142CE" w:rsidRPr="008142CE" w:rsidRDefault="008142CE" w:rsidP="008142CE">
      <w:pPr>
        <w:rPr>
          <w:rFonts w:ascii="Arial" w:hAnsi="Arial" w:cs="Arial"/>
          <w:sz w:val="24"/>
        </w:rPr>
      </w:pPr>
    </w:p>
    <w:p w:rsidR="008142CE" w:rsidRPr="008142CE" w:rsidRDefault="008142CE" w:rsidP="008142CE">
      <w:pPr>
        <w:rPr>
          <w:rFonts w:ascii="Arial" w:hAnsi="Arial" w:cs="Arial"/>
          <w:sz w:val="24"/>
        </w:rPr>
      </w:pPr>
    </w:p>
    <w:p w:rsidR="004507FE" w:rsidRDefault="008142CE" w:rsidP="008142CE">
      <w:pPr>
        <w:rPr>
          <w:rFonts w:ascii="Arial" w:hAnsi="Arial" w:cs="Arial"/>
          <w:sz w:val="24"/>
        </w:rPr>
      </w:pPr>
      <w:r w:rsidRPr="008142CE">
        <w:rPr>
          <w:rFonts w:ascii="Arial" w:hAnsi="Arial" w:cs="Arial"/>
          <w:i/>
          <w:sz w:val="24"/>
        </w:rPr>
        <w:t>„Flamboyant. Ein großartiges Ensemble, das zu Recht mit stehenden Ovationen bedacht wurde.“</w:t>
      </w:r>
      <w:r w:rsidRPr="008142CE">
        <w:rPr>
          <w:rFonts w:ascii="Arial" w:hAnsi="Arial" w:cs="Arial"/>
          <w:sz w:val="24"/>
        </w:rPr>
        <w:t xml:space="preserve"> (</w:t>
      </w:r>
      <w:proofErr w:type="spellStart"/>
      <w:r w:rsidRPr="008142CE">
        <w:rPr>
          <w:rFonts w:ascii="Arial" w:hAnsi="Arial" w:cs="Arial"/>
          <w:sz w:val="24"/>
        </w:rPr>
        <w:t>Ouest</w:t>
      </w:r>
      <w:proofErr w:type="spellEnd"/>
      <w:r w:rsidRPr="008142CE">
        <w:rPr>
          <w:rFonts w:ascii="Arial" w:hAnsi="Arial" w:cs="Arial"/>
          <w:sz w:val="24"/>
        </w:rPr>
        <w:t xml:space="preserve"> France)</w:t>
      </w:r>
    </w:p>
    <w:p w:rsidR="008142CE" w:rsidRPr="00E96AA7" w:rsidRDefault="008142CE" w:rsidP="008142CE">
      <w:pPr>
        <w:rPr>
          <w:rFonts w:ascii="Arial" w:hAnsi="Arial" w:cs="Arial"/>
          <w:i/>
          <w:sz w:val="24"/>
        </w:rPr>
      </w:pPr>
      <w:bookmarkStart w:id="0" w:name="_GoBack"/>
      <w:bookmarkEnd w:id="0"/>
    </w:p>
    <w:p w:rsidR="00FD7753" w:rsidRDefault="008142CE" w:rsidP="005D0E64">
      <w:pPr>
        <w:rPr>
          <w:rStyle w:val="Hyperlink"/>
          <w:rFonts w:ascii="Arial" w:hAnsi="Arial" w:cs="Arial"/>
        </w:rPr>
      </w:pPr>
      <w:hyperlink r:id="rId7" w:history="1">
        <w:r w:rsidR="00FD7753" w:rsidRPr="003C0FF1">
          <w:rPr>
            <w:rStyle w:val="Hyperlink"/>
            <w:rFonts w:ascii="Arial" w:hAnsi="Arial" w:cs="Arial"/>
          </w:rPr>
          <w:t>www.dancefirst.de</w:t>
        </w:r>
      </w:hyperlink>
    </w:p>
    <w:tbl>
      <w:tblPr>
        <w:tblpPr w:leftFromText="141" w:rightFromText="141" w:vertAnchor="text" w:horzAnchor="margin" w:tblpY="498"/>
        <w:tblW w:w="9782" w:type="dxa"/>
        <w:tblLook w:val="04A0" w:firstRow="1" w:lastRow="0" w:firstColumn="1" w:lastColumn="0" w:noHBand="0" w:noVBand="1"/>
      </w:tblPr>
      <w:tblGrid>
        <w:gridCol w:w="5103"/>
        <w:gridCol w:w="4679"/>
      </w:tblGrid>
      <w:tr w:rsidR="004507FE" w:rsidRPr="003C0FF1" w:rsidTr="004507FE">
        <w:trPr>
          <w:trHeight w:val="1269"/>
        </w:trPr>
        <w:tc>
          <w:tcPr>
            <w:tcW w:w="5103" w:type="dxa"/>
          </w:tcPr>
          <w:p w:rsidR="004507FE" w:rsidRPr="003C0FF1" w:rsidRDefault="004507FE" w:rsidP="004507FE">
            <w:pPr>
              <w:spacing w:after="0" w:line="240" w:lineRule="auto"/>
              <w:ind w:right="-58"/>
              <w:rPr>
                <w:rFonts w:ascii="Arial" w:eastAsia="Calibri" w:hAnsi="Arial" w:cs="Arial"/>
                <w:b/>
                <w:lang w:eastAsia="de-DE"/>
              </w:rPr>
            </w:pPr>
            <w:r w:rsidRPr="003C0FF1">
              <w:rPr>
                <w:rFonts w:ascii="Arial" w:eastAsia="Calibri" w:hAnsi="Arial" w:cs="Arial"/>
                <w:b/>
                <w:lang w:eastAsia="de-DE"/>
              </w:rPr>
              <w:t>Pressekontakt</w:t>
            </w:r>
          </w:p>
          <w:p w:rsidR="004507FE" w:rsidRPr="003C0FF1" w:rsidRDefault="004507FE" w:rsidP="004507FE">
            <w:pPr>
              <w:spacing w:after="0" w:line="240" w:lineRule="auto"/>
              <w:ind w:right="-58"/>
              <w:rPr>
                <w:rFonts w:ascii="Arial" w:eastAsia="Calibri" w:hAnsi="Arial" w:cs="Arial"/>
                <w:lang w:eastAsia="de-DE"/>
              </w:rPr>
            </w:pPr>
            <w:r w:rsidRPr="003C0FF1">
              <w:rPr>
                <w:rFonts w:ascii="Arial" w:eastAsia="Calibri" w:hAnsi="Arial" w:cs="Arial"/>
                <w:lang w:eastAsia="de-DE"/>
              </w:rPr>
              <w:t>Veranstaltungsforum Fürstenfeld</w:t>
            </w:r>
          </w:p>
          <w:p w:rsidR="004507FE" w:rsidRPr="003C0FF1" w:rsidRDefault="004507FE" w:rsidP="004507FE">
            <w:pPr>
              <w:spacing w:after="0" w:line="240" w:lineRule="auto"/>
              <w:ind w:right="-58"/>
              <w:rPr>
                <w:rFonts w:ascii="Arial" w:eastAsia="Calibri" w:hAnsi="Arial" w:cs="Arial"/>
                <w:lang w:eastAsia="de-DE"/>
              </w:rPr>
            </w:pPr>
            <w:r>
              <w:rPr>
                <w:rFonts w:ascii="Arial" w:eastAsia="Calibri" w:hAnsi="Arial" w:cs="Arial"/>
                <w:lang w:eastAsia="de-DE"/>
              </w:rPr>
              <w:t>Zoryana Waldmüller</w:t>
            </w:r>
          </w:p>
          <w:p w:rsidR="004507FE" w:rsidRPr="003C0FF1" w:rsidRDefault="004507FE" w:rsidP="004507FE">
            <w:pPr>
              <w:spacing w:after="0" w:line="240" w:lineRule="auto"/>
              <w:ind w:right="-58"/>
              <w:rPr>
                <w:rFonts w:ascii="Arial" w:eastAsia="Calibri" w:hAnsi="Arial" w:cs="Arial"/>
                <w:lang w:eastAsia="de-DE"/>
              </w:rPr>
            </w:pPr>
            <w:r>
              <w:rPr>
                <w:rFonts w:ascii="Arial" w:eastAsia="Calibri" w:hAnsi="Arial" w:cs="Arial"/>
                <w:lang w:eastAsia="de-DE"/>
              </w:rPr>
              <w:t>Tel. 08141 / 6665-120</w:t>
            </w:r>
            <w:r>
              <w:rPr>
                <w:rFonts w:ascii="Arial" w:eastAsia="Calibri" w:hAnsi="Arial" w:cs="Arial"/>
                <w:lang w:eastAsia="de-DE"/>
              </w:rPr>
              <w:br/>
              <w:t xml:space="preserve">Email: </w:t>
            </w:r>
            <w:r>
              <w:rPr>
                <w:rStyle w:val="Hyperlink"/>
                <w:rFonts w:ascii="Arial" w:eastAsia="Calibri" w:hAnsi="Arial" w:cs="Arial"/>
                <w:lang w:eastAsia="de-DE"/>
              </w:rPr>
              <w:t>zoryana.waldmueller@fuerstenfeld.de</w:t>
            </w:r>
          </w:p>
        </w:tc>
        <w:tc>
          <w:tcPr>
            <w:tcW w:w="4679" w:type="dxa"/>
            <w:hideMark/>
          </w:tcPr>
          <w:p w:rsidR="004507FE" w:rsidRPr="003C0FF1" w:rsidRDefault="004507FE" w:rsidP="004507FE">
            <w:pPr>
              <w:spacing w:after="0" w:line="240" w:lineRule="auto"/>
              <w:ind w:right="-58"/>
              <w:rPr>
                <w:rFonts w:ascii="Arial" w:eastAsia="Calibri" w:hAnsi="Arial" w:cs="Arial"/>
                <w:b/>
                <w:lang w:eastAsia="de-DE"/>
              </w:rPr>
            </w:pPr>
            <w:r w:rsidRPr="003C0FF1">
              <w:rPr>
                <w:rFonts w:ascii="Arial" w:eastAsia="Calibri" w:hAnsi="Arial" w:cs="Arial"/>
                <w:b/>
                <w:lang w:eastAsia="de-DE"/>
              </w:rPr>
              <w:t>Pressematerial</w:t>
            </w:r>
          </w:p>
          <w:p w:rsidR="004507FE" w:rsidRPr="003C0FF1" w:rsidRDefault="004507FE" w:rsidP="004507FE">
            <w:pPr>
              <w:spacing w:after="0" w:line="240" w:lineRule="auto"/>
              <w:ind w:right="-58"/>
              <w:rPr>
                <w:rFonts w:ascii="Arial" w:eastAsia="Calibri" w:hAnsi="Arial" w:cs="Arial"/>
                <w:lang w:eastAsia="de-DE"/>
              </w:rPr>
            </w:pPr>
            <w:r w:rsidRPr="003C0FF1">
              <w:rPr>
                <w:rFonts w:ascii="Arial" w:eastAsia="Calibri" w:hAnsi="Arial" w:cs="Arial"/>
                <w:lang w:eastAsia="de-DE"/>
              </w:rPr>
              <w:t>Text- und Bildmaterial zur Ve</w:t>
            </w:r>
            <w:r>
              <w:rPr>
                <w:rFonts w:ascii="Arial" w:eastAsia="Calibri" w:hAnsi="Arial" w:cs="Arial"/>
                <w:lang w:eastAsia="de-DE"/>
              </w:rPr>
              <w:t xml:space="preserve">röffentlichung finden Sie unter: </w:t>
            </w:r>
            <w:hyperlink r:id="rId8" w:history="1">
              <w:r w:rsidRPr="00D25A56">
                <w:rPr>
                  <w:rStyle w:val="Hyperlink"/>
                  <w:rFonts w:ascii="Arial" w:eastAsia="Calibri" w:hAnsi="Arial" w:cs="Arial"/>
                  <w:lang w:eastAsia="de-DE"/>
                </w:rPr>
                <w:t>https://www.fuerstenfeld.de/presse_de</w:t>
              </w:r>
            </w:hyperlink>
            <w:r>
              <w:rPr>
                <w:rFonts w:ascii="Arial" w:eastAsia="Calibri" w:hAnsi="Arial" w:cs="Arial"/>
                <w:lang w:eastAsia="de-DE"/>
              </w:rPr>
              <w:t xml:space="preserve"> </w:t>
            </w:r>
          </w:p>
        </w:tc>
      </w:tr>
    </w:tbl>
    <w:p w:rsidR="004507FE" w:rsidRDefault="004507FE" w:rsidP="005D0E64">
      <w:pPr>
        <w:rPr>
          <w:rStyle w:val="Hyperlink"/>
          <w:rFonts w:ascii="Arial" w:hAnsi="Arial" w:cs="Arial"/>
        </w:rPr>
      </w:pPr>
    </w:p>
    <w:p w:rsidR="004507FE" w:rsidRPr="008F0919" w:rsidRDefault="004507FE" w:rsidP="005D0E64">
      <w:pPr>
        <w:rPr>
          <w:rFonts w:ascii="Arial" w:hAnsi="Arial" w:cs="Arial"/>
        </w:rPr>
      </w:pPr>
    </w:p>
    <w:sectPr w:rsidR="004507FE" w:rsidRPr="008F0919" w:rsidSect="004507FE">
      <w:footerReference w:type="default" r:id="rId9"/>
      <w:pgSz w:w="11906" w:h="16838"/>
      <w:pgMar w:top="426" w:right="991" w:bottom="851" w:left="1134" w:header="708" w:footer="3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64" w:rsidRDefault="005D0E64" w:rsidP="005D0E64">
      <w:pPr>
        <w:spacing w:after="0" w:line="240" w:lineRule="auto"/>
      </w:pPr>
      <w:r>
        <w:separator/>
      </w:r>
    </w:p>
  </w:endnote>
  <w:endnote w:type="continuationSeparator" w:id="0">
    <w:p w:rsidR="005D0E64" w:rsidRDefault="005D0E64" w:rsidP="005D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FE" w:rsidRPr="00FB3806" w:rsidRDefault="004507FE" w:rsidP="004507FE">
    <w:pPr>
      <w:spacing w:after="0" w:line="240" w:lineRule="auto"/>
      <w:rPr>
        <w:rFonts w:ascii="Arial" w:eastAsia="Times New Roman" w:hAnsi="Arial" w:cs="Arial"/>
        <w:sz w:val="20"/>
        <w:szCs w:val="20"/>
      </w:rPr>
    </w:pPr>
    <w:r w:rsidRPr="00FB3806">
      <w:rPr>
        <w:rFonts w:ascii="Arial" w:eastAsia="Times New Roman" w:hAnsi="Arial" w:cs="Arial"/>
        <w:b/>
        <w:sz w:val="20"/>
        <w:szCs w:val="20"/>
      </w:rPr>
      <w:t xml:space="preserve">Veranstaltungsforum Fürstenfeld | </w:t>
    </w:r>
    <w:r w:rsidRPr="00FB3806">
      <w:rPr>
        <w:rFonts w:ascii="Arial" w:eastAsia="Times New Roman" w:hAnsi="Arial" w:cs="Arial"/>
        <w:sz w:val="20"/>
        <w:szCs w:val="20"/>
      </w:rPr>
      <w:t xml:space="preserve">Fürstenfeld 12, 82256 Fürstenfeldbruck | </w:t>
    </w:r>
    <w:hyperlink r:id="rId1" w:history="1">
      <w:r w:rsidRPr="00316B36">
        <w:rPr>
          <w:rStyle w:val="Hyperlink"/>
          <w:rFonts w:ascii="Arial" w:eastAsia="Times New Roman" w:hAnsi="Arial" w:cs="Arial"/>
          <w:sz w:val="20"/>
          <w:szCs w:val="20"/>
        </w:rPr>
        <w:t>www.dancefirst.de</w:t>
      </w:r>
    </w:hyperlink>
    <w:hyperlink r:id="rId2" w:history="1"/>
    <w:r w:rsidRPr="00FB3806">
      <w:rPr>
        <w:rFonts w:ascii="Arial" w:eastAsia="Times New Roman" w:hAnsi="Arial" w:cs="Arial"/>
        <w:sz w:val="20"/>
        <w:szCs w:val="20"/>
      </w:rPr>
      <w:t xml:space="preserve"> </w:t>
    </w:r>
  </w:p>
  <w:p w:rsidR="005D0E64" w:rsidRDefault="005D0E6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64" w:rsidRDefault="005D0E64" w:rsidP="005D0E64">
      <w:pPr>
        <w:spacing w:after="0" w:line="240" w:lineRule="auto"/>
      </w:pPr>
      <w:r>
        <w:separator/>
      </w:r>
    </w:p>
  </w:footnote>
  <w:footnote w:type="continuationSeparator" w:id="0">
    <w:p w:rsidR="005D0E64" w:rsidRDefault="005D0E64" w:rsidP="005D0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1B"/>
    <w:rsid w:val="000979F4"/>
    <w:rsid w:val="0013749D"/>
    <w:rsid w:val="00137BC9"/>
    <w:rsid w:val="001F5BB8"/>
    <w:rsid w:val="002C7429"/>
    <w:rsid w:val="003C0FF1"/>
    <w:rsid w:val="004507FE"/>
    <w:rsid w:val="00472CCD"/>
    <w:rsid w:val="004C1B52"/>
    <w:rsid w:val="004C3794"/>
    <w:rsid w:val="005127A2"/>
    <w:rsid w:val="005A5A32"/>
    <w:rsid w:val="005D0E64"/>
    <w:rsid w:val="00655C82"/>
    <w:rsid w:val="006C23EA"/>
    <w:rsid w:val="008142CE"/>
    <w:rsid w:val="008576D2"/>
    <w:rsid w:val="008F0919"/>
    <w:rsid w:val="008F0DE2"/>
    <w:rsid w:val="008F42F8"/>
    <w:rsid w:val="00916612"/>
    <w:rsid w:val="00AC644B"/>
    <w:rsid w:val="00B11BC2"/>
    <w:rsid w:val="00B47B3D"/>
    <w:rsid w:val="00C0115B"/>
    <w:rsid w:val="00C5057D"/>
    <w:rsid w:val="00D62DCC"/>
    <w:rsid w:val="00E445A0"/>
    <w:rsid w:val="00E96AA7"/>
    <w:rsid w:val="00F33710"/>
    <w:rsid w:val="00F7081B"/>
    <w:rsid w:val="00FC2BCB"/>
    <w:rsid w:val="00FD7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9C6D"/>
  <w15:docId w15:val="{617DE934-4318-42BC-B11E-C1B410D2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D7753"/>
    <w:rPr>
      <w:color w:val="0000FF" w:themeColor="hyperlink"/>
      <w:u w:val="single"/>
    </w:rPr>
  </w:style>
  <w:style w:type="paragraph" w:styleId="Kopfzeile">
    <w:name w:val="header"/>
    <w:basedOn w:val="Standard"/>
    <w:link w:val="KopfzeileZchn"/>
    <w:uiPriority w:val="99"/>
    <w:unhideWhenUsed/>
    <w:rsid w:val="005D0E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0E64"/>
  </w:style>
  <w:style w:type="paragraph" w:styleId="Fuzeile">
    <w:name w:val="footer"/>
    <w:basedOn w:val="Standard"/>
    <w:link w:val="FuzeileZchn"/>
    <w:uiPriority w:val="99"/>
    <w:unhideWhenUsed/>
    <w:rsid w:val="005D0E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28994">
      <w:bodyDiv w:val="1"/>
      <w:marLeft w:val="0"/>
      <w:marRight w:val="0"/>
      <w:marTop w:val="0"/>
      <w:marBottom w:val="0"/>
      <w:divBdr>
        <w:top w:val="none" w:sz="0" w:space="0" w:color="auto"/>
        <w:left w:val="none" w:sz="0" w:space="0" w:color="auto"/>
        <w:bottom w:val="none" w:sz="0" w:space="0" w:color="auto"/>
        <w:right w:val="none" w:sz="0" w:space="0" w:color="auto"/>
      </w:divBdr>
    </w:div>
    <w:div w:id="1245722969">
      <w:bodyDiv w:val="1"/>
      <w:marLeft w:val="0"/>
      <w:marRight w:val="0"/>
      <w:marTop w:val="0"/>
      <w:marBottom w:val="0"/>
      <w:divBdr>
        <w:top w:val="none" w:sz="0" w:space="0" w:color="auto"/>
        <w:left w:val="none" w:sz="0" w:space="0" w:color="auto"/>
        <w:bottom w:val="none" w:sz="0" w:space="0" w:color="auto"/>
        <w:right w:val="none" w:sz="0" w:space="0" w:color="auto"/>
      </w:divBdr>
    </w:div>
    <w:div w:id="1566183368">
      <w:bodyDiv w:val="1"/>
      <w:marLeft w:val="0"/>
      <w:marRight w:val="0"/>
      <w:marTop w:val="0"/>
      <w:marBottom w:val="0"/>
      <w:divBdr>
        <w:top w:val="none" w:sz="0" w:space="0" w:color="auto"/>
        <w:left w:val="none" w:sz="0" w:space="0" w:color="auto"/>
        <w:bottom w:val="none" w:sz="0" w:space="0" w:color="auto"/>
        <w:right w:val="none" w:sz="0" w:space="0" w:color="auto"/>
      </w:divBdr>
    </w:div>
    <w:div w:id="213340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erstenfeld.de/presse_de" TargetMode="External"/><Relationship Id="rId3" Type="http://schemas.openxmlformats.org/officeDocument/2006/relationships/webSettings" Target="webSettings.xml"/><Relationship Id="rId7" Type="http://schemas.openxmlformats.org/officeDocument/2006/relationships/hyperlink" Target="http://www.dancefirs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uerstenfeld.de" TargetMode="External"/><Relationship Id="rId1" Type="http://schemas.openxmlformats.org/officeDocument/2006/relationships/hyperlink" Target="http://www.dancefirs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Pressestelle Veranstaltungsforum</dc:creator>
  <cp:lastModifiedBy>Waldmüller, Zoryana</cp:lastModifiedBy>
  <cp:revision>14</cp:revision>
  <cp:lastPrinted>2018-03-20T08:28:00Z</cp:lastPrinted>
  <dcterms:created xsi:type="dcterms:W3CDTF">2022-03-19T15:12:00Z</dcterms:created>
  <dcterms:modified xsi:type="dcterms:W3CDTF">2024-03-18T21:01:00Z</dcterms:modified>
</cp:coreProperties>
</file>